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00" w:rsidRPr="0067538C" w:rsidRDefault="00722400" w:rsidP="00722400">
      <w:pPr>
        <w:rPr>
          <w:rFonts w:ascii="Verdana" w:hAnsi="Verdana"/>
          <w:b/>
          <w:sz w:val="28"/>
        </w:rPr>
      </w:pPr>
      <w:bookmarkStart w:id="0" w:name="_GoBack"/>
      <w:bookmarkEnd w:id="0"/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D604D0">
        <w:rPr>
          <w:rFonts w:ascii="Verdana" w:hAnsi="Verdana"/>
          <w:sz w:val="22"/>
        </w:rPr>
        <w:t>2</w:t>
      </w:r>
      <w:r w:rsidR="00A57FB4">
        <w:rPr>
          <w:rFonts w:ascii="Verdana" w:hAnsi="Verdana"/>
          <w:sz w:val="22"/>
        </w:rPr>
        <w:t>3</w:t>
      </w:r>
      <w:r>
        <w:rPr>
          <w:rFonts w:ascii="Verdana" w:hAnsi="Verdana"/>
          <w:sz w:val="22"/>
        </w:rPr>
        <w:t>. april 201</w:t>
      </w:r>
      <w:r w:rsidR="00D604D0">
        <w:rPr>
          <w:rFonts w:ascii="Verdana" w:hAnsi="Verdana"/>
          <w:sz w:val="22"/>
        </w:rPr>
        <w:t>7</w:t>
      </w: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303179" w:rsidRDefault="00303179" w:rsidP="00722400">
      <w:pPr>
        <w:rPr>
          <w:rFonts w:ascii="Verdana" w:hAnsi="Verdana"/>
          <w:b/>
          <w:sz w:val="28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ED4911">
        <w:rPr>
          <w:rFonts w:ascii="Verdana" w:hAnsi="Verdana"/>
          <w:b/>
        </w:rPr>
        <w:t>tirsdag</w:t>
      </w:r>
      <w:r w:rsidRPr="00672350">
        <w:rPr>
          <w:rFonts w:ascii="Verdana" w:hAnsi="Verdana"/>
          <w:b/>
        </w:rPr>
        <w:t xml:space="preserve"> den </w:t>
      </w:r>
      <w:r w:rsidR="00ED4911">
        <w:rPr>
          <w:rFonts w:ascii="Verdana" w:hAnsi="Verdana"/>
          <w:b/>
        </w:rPr>
        <w:t>1</w:t>
      </w:r>
      <w:r w:rsidR="00AF089A">
        <w:rPr>
          <w:rFonts w:ascii="Verdana" w:hAnsi="Verdana"/>
          <w:b/>
        </w:rPr>
        <w:t>8</w:t>
      </w:r>
      <w:r w:rsidRPr="00672350">
        <w:rPr>
          <w:rFonts w:ascii="Verdana" w:hAnsi="Verdana"/>
          <w:b/>
        </w:rPr>
        <w:t>. april 201</w:t>
      </w:r>
      <w:r w:rsidR="00AF089A">
        <w:rPr>
          <w:rFonts w:ascii="Verdana" w:hAnsi="Verdana"/>
          <w:b/>
        </w:rPr>
        <w:t>7</w:t>
      </w:r>
      <w:r w:rsidRPr="00672350">
        <w:rPr>
          <w:rFonts w:ascii="Verdana" w:hAnsi="Verdana"/>
          <w:b/>
        </w:rPr>
        <w:t xml:space="preserve"> kl. 18.00 i Bøgehegnet 76.</w:t>
      </w: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:rsidR="00722400" w:rsidRPr="00672350" w:rsidRDefault="00722400" w:rsidP="00722400">
      <w:pPr>
        <w:rPr>
          <w:rFonts w:ascii="Verdana" w:hAnsi="Verdana"/>
          <w:b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 xml:space="preserve"> bød velkommen til </w:t>
      </w:r>
      <w:r>
        <w:rPr>
          <w:rFonts w:ascii="Verdana" w:hAnsi="Verdana"/>
        </w:rPr>
        <w:t>1</w:t>
      </w:r>
      <w:r w:rsidR="00AF089A">
        <w:rPr>
          <w:rFonts w:ascii="Verdana" w:hAnsi="Verdana"/>
        </w:rPr>
        <w:t>3</w:t>
      </w:r>
      <w:r w:rsidRPr="00672350">
        <w:rPr>
          <w:rFonts w:ascii="Verdana" w:hAnsi="Verdana"/>
        </w:rPr>
        <w:t xml:space="preserve"> boligtagere</w:t>
      </w:r>
      <w:r>
        <w:rPr>
          <w:rFonts w:ascii="Verdana" w:hAnsi="Verdana"/>
        </w:rPr>
        <w:t xml:space="preserve"> fra </w:t>
      </w:r>
      <w:r w:rsidR="00AF089A">
        <w:rPr>
          <w:rFonts w:ascii="Verdana" w:hAnsi="Verdana"/>
        </w:rPr>
        <w:t>9</w:t>
      </w:r>
      <w:r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Pr="00672350">
        <w:rPr>
          <w:rFonts w:ascii="Verdana" w:hAnsi="Verdana"/>
        </w:rPr>
        <w:t xml:space="preserve"> samt </w:t>
      </w:r>
      <w:r>
        <w:rPr>
          <w:rFonts w:ascii="Verdana" w:hAnsi="Verdana"/>
        </w:rPr>
        <w:t xml:space="preserve">til Uffe Petersen fra </w:t>
      </w:r>
      <w:r w:rsidR="00666CBD">
        <w:rPr>
          <w:rFonts w:ascii="Verdana" w:hAnsi="Verdana"/>
        </w:rPr>
        <w:t>organisations</w:t>
      </w:r>
      <w:r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og</w:t>
      </w:r>
      <w:r>
        <w:rPr>
          <w:rFonts w:ascii="Verdana" w:hAnsi="Verdana"/>
        </w:rPr>
        <w:t xml:space="preserve"> Jimmy Hjarsø </w:t>
      </w:r>
      <w:r w:rsidRPr="00B46DAD">
        <w:rPr>
          <w:rFonts w:ascii="Verdana" w:hAnsi="Verdana"/>
        </w:rPr>
        <w:t xml:space="preserve">fra ejendomskontoret </w:t>
      </w:r>
      <w:r>
        <w:rPr>
          <w:rFonts w:ascii="Verdana" w:hAnsi="Verdana"/>
        </w:rPr>
        <w:t xml:space="preserve">samt </w:t>
      </w:r>
      <w:r w:rsidRPr="00B46DAD">
        <w:rPr>
          <w:rFonts w:ascii="Verdana" w:hAnsi="Verdana"/>
        </w:rPr>
        <w:t>Jens Rasmussen fra administrationen.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  <w:r w:rsidRPr="00672350">
        <w:rPr>
          <w:rFonts w:ascii="Verdana" w:hAnsi="Verdana"/>
        </w:rPr>
        <w:t xml:space="preserve">Uffe Petersen blev valgt til dirigent, </w:t>
      </w:r>
      <w:r>
        <w:rPr>
          <w:rFonts w:ascii="Verdana" w:hAnsi="Verdana"/>
        </w:rPr>
        <w:t>Jørgen Jensen</w:t>
      </w:r>
      <w:r w:rsidRPr="00672350">
        <w:rPr>
          <w:rFonts w:ascii="Verdana" w:hAnsi="Verdana"/>
        </w:rPr>
        <w:t xml:space="preserve"> og </w:t>
      </w:r>
      <w:r>
        <w:rPr>
          <w:rFonts w:ascii="Verdana" w:hAnsi="Verdana"/>
        </w:rPr>
        <w:t>Jimmy Hjarsø</w:t>
      </w:r>
      <w:r w:rsidRPr="00672350">
        <w:rPr>
          <w:rFonts w:ascii="Verdana" w:hAnsi="Verdana"/>
        </w:rPr>
        <w:t xml:space="preserve"> til stemmetællere og Jens Rasmussen til referent.</w:t>
      </w:r>
    </w:p>
    <w:p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666CBD">
        <w:rPr>
          <w:rFonts w:ascii="Verdana" w:hAnsi="Verdana"/>
        </w:rPr>
        <w:t>sendt med erindringsskrivelsen og blev sat til debat.</w:t>
      </w:r>
    </w:p>
    <w:p w:rsidR="00722400" w:rsidRDefault="00722400" w:rsidP="00722400">
      <w:pPr>
        <w:rPr>
          <w:rFonts w:ascii="Verdana" w:hAnsi="Verdana"/>
        </w:rPr>
      </w:pPr>
    </w:p>
    <w:p w:rsidR="00AF089A" w:rsidRDefault="00AF089A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undersøges nærmere, hvem der ejer de høje træer langs stien mod Søagerparken.</w:t>
      </w:r>
    </w:p>
    <w:p w:rsidR="00AF089A" w:rsidRDefault="00AF089A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Der var ønske om, at der må lægges haveaffald i to bunker på græsarealet ved Grevehaven. (En </w:t>
      </w:r>
      <w:r w:rsidR="00014862">
        <w:rPr>
          <w:rFonts w:ascii="Verdana" w:hAnsi="Verdana"/>
        </w:rPr>
        <w:t xml:space="preserve">bunke </w:t>
      </w:r>
      <w:r>
        <w:rPr>
          <w:rFonts w:ascii="Verdana" w:hAnsi="Verdana"/>
        </w:rPr>
        <w:t>mod Vestervang og en mod Grevehaven).</w:t>
      </w:r>
    </w:p>
    <w:p w:rsidR="00722400" w:rsidRDefault="00384324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Da f</w:t>
      </w:r>
      <w:r w:rsidR="00AF089A">
        <w:rPr>
          <w:rFonts w:ascii="Verdana" w:hAnsi="Verdana"/>
        </w:rPr>
        <w:t>orbindelsesstien mellem Håndværkerbyen og Vestervang</w:t>
      </w:r>
      <w:r>
        <w:rPr>
          <w:rFonts w:ascii="Verdana" w:hAnsi="Verdana"/>
        </w:rPr>
        <w:t xml:space="preserve"> ikke</w:t>
      </w:r>
      <w:r w:rsidR="00AF089A">
        <w:rPr>
          <w:rFonts w:ascii="Verdana" w:hAnsi="Verdana"/>
        </w:rPr>
        <w:t xml:space="preserve"> bliver </w:t>
      </w:r>
      <w:r>
        <w:rPr>
          <w:rFonts w:ascii="Verdana" w:hAnsi="Verdana"/>
        </w:rPr>
        <w:t>ryddet eller saltet om vinteren, kontaktes</w:t>
      </w:r>
      <w:r w:rsidR="00AF089A"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="00AF089A">
        <w:rPr>
          <w:rFonts w:ascii="Verdana" w:hAnsi="Verdana"/>
        </w:rPr>
        <w:t>rundejerforeningen for Håndværkerbyen</w:t>
      </w:r>
      <w:r>
        <w:rPr>
          <w:rFonts w:ascii="Verdana" w:hAnsi="Verdana"/>
        </w:rPr>
        <w:t xml:space="preserve">. </w:t>
      </w:r>
    </w:p>
    <w:p w:rsidR="00384324" w:rsidRDefault="00384324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Ønske om fodhegn i stedet for eksisterende hæk ved legepladsen.</w:t>
      </w:r>
    </w:p>
    <w:p w:rsidR="00384324" w:rsidRPr="00384324" w:rsidRDefault="00384324" w:rsidP="00384324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 xml:space="preserve">Beretningen blev </w:t>
      </w:r>
      <w:r>
        <w:rPr>
          <w:rFonts w:ascii="Verdana" w:hAnsi="Verdana"/>
          <w:b/>
        </w:rPr>
        <w:t xml:space="preserve">herefter </w:t>
      </w:r>
      <w:r w:rsidRPr="00672350">
        <w:rPr>
          <w:rFonts w:ascii="Verdana" w:hAnsi="Verdana"/>
          <w:b/>
        </w:rPr>
        <w:t>godkendt.</w:t>
      </w:r>
    </w:p>
    <w:p w:rsidR="00722400" w:rsidRDefault="00722400" w:rsidP="00722400">
      <w:pPr>
        <w:rPr>
          <w:rFonts w:ascii="Verdana" w:hAnsi="Verdana"/>
        </w:rPr>
      </w:pPr>
    </w:p>
    <w:p w:rsidR="00E84C08" w:rsidRDefault="00E84C08" w:rsidP="00E84C08">
      <w:pPr>
        <w:tabs>
          <w:tab w:val="left" w:pos="1276"/>
        </w:tabs>
        <w:rPr>
          <w:rFonts w:ascii="Verdana" w:hAnsi="Verdana"/>
        </w:rPr>
      </w:pPr>
    </w:p>
    <w:p w:rsidR="00E84C08" w:rsidRDefault="00E84C08" w:rsidP="00E84C08">
      <w:pPr>
        <w:tabs>
          <w:tab w:val="left" w:pos="1276"/>
        </w:tabs>
        <w:rPr>
          <w:rFonts w:ascii="Verdana" w:hAnsi="Verdana"/>
          <w:b/>
        </w:rPr>
      </w:pPr>
    </w:p>
    <w:p w:rsidR="00E84C08" w:rsidRDefault="00E84C08" w:rsidP="00E84C08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 w:hanging="709"/>
        <w:rPr>
          <w:rFonts w:ascii="Verdana" w:hAnsi="Verdana"/>
          <w:b/>
        </w:rPr>
      </w:pPr>
      <w:r w:rsidRPr="00E84C08">
        <w:rPr>
          <w:rFonts w:ascii="Verdana" w:hAnsi="Verdana"/>
          <w:b/>
        </w:rPr>
        <w:t>Gennemgang af regnskab 2016.</w:t>
      </w:r>
    </w:p>
    <w:p w:rsidR="00722400" w:rsidRPr="00303179" w:rsidRDefault="00E84C08" w:rsidP="00E84C08">
      <w:pPr>
        <w:rPr>
          <w:rFonts w:ascii="Verdana" w:hAnsi="Verdana"/>
          <w:b/>
        </w:rPr>
      </w:pPr>
      <w:r>
        <w:rPr>
          <w:rFonts w:ascii="Verdana" w:hAnsi="Verdana"/>
        </w:rPr>
        <w:t>Regnskabet</w:t>
      </w:r>
      <w:r w:rsidR="00722400" w:rsidRPr="00303179">
        <w:rPr>
          <w:rFonts w:ascii="Verdana" w:hAnsi="Verdana"/>
          <w:b/>
        </w:rPr>
        <w:t xml:space="preserve"> </w:t>
      </w:r>
      <w:r w:rsidR="00722400" w:rsidRPr="00303179">
        <w:rPr>
          <w:rFonts w:ascii="Verdana" w:hAnsi="Verdana"/>
        </w:rPr>
        <w:t>blev forelagt med en samlet balance på i alt kr. 1.</w:t>
      </w:r>
      <w:r w:rsidR="00384324">
        <w:rPr>
          <w:rFonts w:ascii="Verdana" w:hAnsi="Verdana"/>
        </w:rPr>
        <w:t>312.896</w:t>
      </w:r>
      <w:r w:rsidR="00722400" w:rsidRPr="00303179">
        <w:rPr>
          <w:rFonts w:ascii="Verdana" w:hAnsi="Verdana"/>
        </w:rPr>
        <w:t xml:space="preserve">, </w:t>
      </w:r>
      <w:r w:rsidR="00A36B67" w:rsidRPr="00303179">
        <w:rPr>
          <w:rFonts w:ascii="Verdana" w:hAnsi="Verdana"/>
        </w:rPr>
        <w:t>her i</w:t>
      </w:r>
      <w:r w:rsidR="00722400" w:rsidRPr="00303179">
        <w:rPr>
          <w:rFonts w:ascii="Verdana" w:hAnsi="Verdana"/>
        </w:rPr>
        <w:t xml:space="preserve"> et overskud på kr. </w:t>
      </w:r>
      <w:r w:rsidR="00384324">
        <w:rPr>
          <w:rFonts w:ascii="Verdana" w:hAnsi="Verdana"/>
        </w:rPr>
        <w:t>89.631</w:t>
      </w:r>
      <w:r w:rsidR="00722400" w:rsidRPr="00303179">
        <w:rPr>
          <w:rFonts w:ascii="Verdana" w:hAnsi="Verdana"/>
        </w:rPr>
        <w:t xml:space="preserve">, som </w:t>
      </w:r>
      <w:r w:rsidR="00384324">
        <w:rPr>
          <w:rFonts w:ascii="Verdana" w:hAnsi="Verdana"/>
        </w:rPr>
        <w:t xml:space="preserve">overføres til </w:t>
      </w:r>
      <w:r>
        <w:rPr>
          <w:rFonts w:ascii="Verdana" w:hAnsi="Verdana"/>
        </w:rPr>
        <w:t>opsamlet resultat (</w:t>
      </w:r>
      <w:r w:rsidR="00384324">
        <w:rPr>
          <w:rFonts w:ascii="Verdana" w:hAnsi="Verdana"/>
        </w:rPr>
        <w:t>konto 407</w:t>
      </w:r>
      <w:r>
        <w:rPr>
          <w:rFonts w:ascii="Verdana" w:hAnsi="Verdana"/>
        </w:rPr>
        <w:t>).</w:t>
      </w:r>
    </w:p>
    <w:p w:rsidR="00303179" w:rsidRPr="00303179" w:rsidRDefault="00303179" w:rsidP="00E84C08">
      <w:pPr>
        <w:tabs>
          <w:tab w:val="left" w:pos="1276"/>
        </w:tabs>
        <w:rPr>
          <w:rFonts w:ascii="Verdana" w:hAnsi="Verdana"/>
          <w:b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tab/>
      </w:r>
    </w:p>
    <w:p w:rsidR="00E84C08" w:rsidRPr="00E84C08" w:rsidRDefault="00E84C08" w:rsidP="00E84C08">
      <w:pPr>
        <w:pStyle w:val="Listeafsnit"/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  <w:b/>
          <w:szCs w:val="24"/>
        </w:rPr>
      </w:pPr>
      <w:r w:rsidRPr="00E84C08">
        <w:rPr>
          <w:rFonts w:ascii="Verdana" w:hAnsi="Verdana"/>
          <w:b/>
          <w:szCs w:val="24"/>
        </w:rPr>
        <w:t>Godkendelse af budget 2018.</w:t>
      </w:r>
    </w:p>
    <w:p w:rsidR="00E84C08" w:rsidRDefault="00E84C08" w:rsidP="00E84C08">
      <w:pPr>
        <w:rPr>
          <w:rFonts w:ascii="Verdana" w:hAnsi="Verdana"/>
        </w:rPr>
      </w:pPr>
      <w:r w:rsidRPr="00E84C08">
        <w:rPr>
          <w:rFonts w:ascii="Verdana" w:hAnsi="Verdana"/>
        </w:rPr>
        <w:lastRenderedPageBreak/>
        <w:t>Budget 201</w:t>
      </w:r>
      <w:r>
        <w:rPr>
          <w:rFonts w:ascii="Verdana" w:hAnsi="Verdana"/>
        </w:rPr>
        <w:t xml:space="preserve">8 </w:t>
      </w:r>
      <w:r w:rsidRPr="00E84C08">
        <w:rPr>
          <w:rFonts w:ascii="Verdana" w:hAnsi="Verdana"/>
        </w:rPr>
        <w:t>blev godkendt med en samlet balance på kr. 1.</w:t>
      </w:r>
      <w:r>
        <w:rPr>
          <w:rFonts w:ascii="Verdana" w:hAnsi="Verdana"/>
        </w:rPr>
        <w:t>378</w:t>
      </w:r>
      <w:r w:rsidRPr="00E84C08">
        <w:rPr>
          <w:rFonts w:ascii="Verdana" w:hAnsi="Verdana"/>
        </w:rPr>
        <w:t xml:space="preserve">.000, </w:t>
      </w:r>
      <w:r w:rsidR="00A36B67" w:rsidRPr="00E84C08">
        <w:rPr>
          <w:rFonts w:ascii="Verdana" w:hAnsi="Verdana"/>
        </w:rPr>
        <w:t>her i</w:t>
      </w:r>
      <w:r w:rsidRPr="00E84C08">
        <w:rPr>
          <w:rFonts w:ascii="Verdana" w:hAnsi="Verdana"/>
        </w:rPr>
        <w:t xml:space="preserve"> huslejeforhøjelse på </w:t>
      </w:r>
      <w:r w:rsidRPr="00E84C08">
        <w:rPr>
          <w:rFonts w:ascii="Verdana" w:hAnsi="Verdana"/>
          <w:b/>
        </w:rPr>
        <w:t>0 %</w:t>
      </w:r>
      <w:r w:rsidRPr="00E84C08">
        <w:rPr>
          <w:rFonts w:ascii="Verdana" w:hAnsi="Verdana"/>
        </w:rPr>
        <w:t>.</w:t>
      </w:r>
    </w:p>
    <w:p w:rsidR="00E84C08" w:rsidRDefault="00E84C08" w:rsidP="00E84C08">
      <w:pPr>
        <w:rPr>
          <w:rFonts w:ascii="Verdana" w:hAnsi="Verdana"/>
        </w:rPr>
      </w:pPr>
    </w:p>
    <w:p w:rsidR="00E84C08" w:rsidRDefault="00E84C08" w:rsidP="00E84C08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Forslag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ind w:hanging="599"/>
        <w:rPr>
          <w:rFonts w:ascii="Verdana" w:hAnsi="Verdana"/>
        </w:rPr>
      </w:pPr>
    </w:p>
    <w:p w:rsidR="00E72480" w:rsidRPr="00356C5A" w:rsidRDefault="00E72480" w:rsidP="00E72480">
      <w:pPr>
        <w:pStyle w:val="Listeafsnit"/>
        <w:numPr>
          <w:ilvl w:val="0"/>
          <w:numId w:val="11"/>
        </w:numPr>
        <w:rPr>
          <w:rFonts w:ascii="Verdana" w:hAnsi="Verdana"/>
          <w:b/>
        </w:rPr>
      </w:pPr>
      <w:r w:rsidRPr="00356C5A">
        <w:rPr>
          <w:rFonts w:ascii="Verdana" w:hAnsi="Verdana"/>
          <w:b/>
        </w:rPr>
        <w:t>Tilladelse til at holde 2 husdyr.</w:t>
      </w:r>
    </w:p>
    <w:p w:rsidR="00E72480" w:rsidRPr="00E72480" w:rsidRDefault="00E72480" w:rsidP="00356C5A">
      <w:pPr>
        <w:ind w:firstLine="786"/>
        <w:rPr>
          <w:rFonts w:ascii="Verdana" w:hAnsi="Verdana"/>
          <w:szCs w:val="20"/>
        </w:rPr>
      </w:pPr>
      <w:r w:rsidRPr="00E72480">
        <w:rPr>
          <w:rFonts w:ascii="Verdana" w:hAnsi="Verdana"/>
          <w:szCs w:val="20"/>
        </w:rPr>
        <w:t>Forslagsstiller: Carsten Schnor, nr. 17.</w:t>
      </w:r>
    </w:p>
    <w:p w:rsidR="00303179" w:rsidRDefault="00303179" w:rsidP="00303179">
      <w:pPr>
        <w:rPr>
          <w:rFonts w:ascii="Verdana" w:hAnsi="Verdana"/>
        </w:rPr>
      </w:pPr>
    </w:p>
    <w:p w:rsidR="00E72480" w:rsidRPr="00E72480" w:rsidRDefault="00E72480" w:rsidP="00356C5A">
      <w:pPr>
        <w:ind w:left="1134" w:hanging="283"/>
        <w:rPr>
          <w:rFonts w:ascii="Verdana" w:hAnsi="Verdana"/>
        </w:rPr>
      </w:pPr>
      <w:r w:rsidRPr="00E72480">
        <w:rPr>
          <w:rFonts w:ascii="Verdana" w:hAnsi="Verdana"/>
        </w:rPr>
        <w:t>Efter en kort debat blev forslaget sat til afstemning.</w:t>
      </w:r>
    </w:p>
    <w:p w:rsidR="00303179" w:rsidRDefault="00303179" w:rsidP="00356C5A">
      <w:pPr>
        <w:ind w:left="1134" w:hanging="283"/>
        <w:rPr>
          <w:rFonts w:ascii="Verdana" w:hAnsi="Verdana"/>
          <w:b/>
        </w:rPr>
      </w:pPr>
    </w:p>
    <w:p w:rsidR="00E72480" w:rsidRPr="00356C5A" w:rsidRDefault="00E72480" w:rsidP="00356C5A">
      <w:pPr>
        <w:ind w:left="1134" w:hanging="283"/>
        <w:rPr>
          <w:rFonts w:ascii="Verdana" w:hAnsi="Verdana"/>
        </w:rPr>
      </w:pPr>
      <w:r w:rsidRPr="00356C5A">
        <w:rPr>
          <w:rFonts w:ascii="Verdana" w:hAnsi="Verdana"/>
        </w:rPr>
        <w:t>For forslaget:</w:t>
      </w:r>
      <w:r w:rsidRPr="00356C5A">
        <w:rPr>
          <w:rFonts w:ascii="Verdana" w:hAnsi="Verdana"/>
        </w:rPr>
        <w:tab/>
      </w:r>
      <w:r w:rsidR="00356C5A">
        <w:rPr>
          <w:rFonts w:ascii="Verdana" w:hAnsi="Verdana"/>
        </w:rPr>
        <w:tab/>
      </w:r>
      <w:r w:rsidR="00356C5A" w:rsidRPr="00356C5A">
        <w:rPr>
          <w:rFonts w:ascii="Verdana" w:hAnsi="Verdana"/>
        </w:rPr>
        <w:t>6 stemmer</w:t>
      </w:r>
    </w:p>
    <w:p w:rsidR="00356C5A" w:rsidRDefault="00356C5A" w:rsidP="00356C5A">
      <w:pPr>
        <w:ind w:left="1134" w:hanging="283"/>
        <w:rPr>
          <w:rFonts w:ascii="Verdana" w:hAnsi="Verdana"/>
        </w:rPr>
      </w:pPr>
      <w:r w:rsidRPr="00356C5A">
        <w:rPr>
          <w:rFonts w:ascii="Verdana" w:hAnsi="Verdana"/>
        </w:rPr>
        <w:t>Imod forslaget:</w:t>
      </w:r>
      <w:r w:rsidRPr="00356C5A">
        <w:rPr>
          <w:rFonts w:ascii="Verdana" w:hAnsi="Verdana"/>
        </w:rPr>
        <w:tab/>
        <w:t>8 stemmer</w:t>
      </w:r>
    </w:p>
    <w:p w:rsidR="00356C5A" w:rsidRDefault="00356C5A" w:rsidP="00356C5A">
      <w:pPr>
        <w:ind w:left="1134" w:hanging="283"/>
        <w:rPr>
          <w:rFonts w:ascii="Verdana" w:hAnsi="Verdana"/>
        </w:rPr>
      </w:pPr>
    </w:p>
    <w:p w:rsidR="00356C5A" w:rsidRDefault="00356C5A" w:rsidP="00356C5A">
      <w:pPr>
        <w:ind w:left="1134" w:hanging="283"/>
        <w:rPr>
          <w:rFonts w:ascii="Verdana" w:hAnsi="Verdana"/>
          <w:b/>
        </w:rPr>
      </w:pPr>
      <w:r w:rsidRPr="00356C5A">
        <w:rPr>
          <w:rFonts w:ascii="Verdana" w:hAnsi="Verdana"/>
          <w:b/>
        </w:rPr>
        <w:t>Forslaget forkastet.</w:t>
      </w:r>
    </w:p>
    <w:p w:rsidR="00356C5A" w:rsidRDefault="00356C5A" w:rsidP="00303179">
      <w:pPr>
        <w:ind w:left="1134"/>
        <w:rPr>
          <w:rFonts w:ascii="Verdana" w:hAnsi="Verdana"/>
          <w:b/>
        </w:rPr>
      </w:pPr>
    </w:p>
    <w:p w:rsidR="00356C5A" w:rsidRDefault="00356C5A" w:rsidP="00303179">
      <w:pPr>
        <w:ind w:left="1134"/>
        <w:rPr>
          <w:rFonts w:ascii="Verdana" w:hAnsi="Verdana"/>
          <w:b/>
        </w:rPr>
      </w:pPr>
    </w:p>
    <w:p w:rsidR="00356C5A" w:rsidRPr="00356C5A" w:rsidRDefault="00356C5A" w:rsidP="00356C5A">
      <w:pPr>
        <w:ind w:left="851" w:hanging="425"/>
        <w:rPr>
          <w:rFonts w:ascii="Verdana" w:hAnsi="Verdana"/>
        </w:rPr>
      </w:pPr>
      <w:r w:rsidRPr="00356C5A">
        <w:rPr>
          <w:rFonts w:ascii="Verdana" w:hAnsi="Verdana"/>
        </w:rPr>
        <w:t>b)</w:t>
      </w:r>
      <w:r w:rsidRPr="00356C5A">
        <w:rPr>
          <w:rFonts w:ascii="Verdana" w:hAnsi="Verdana"/>
          <w:b/>
        </w:rPr>
        <w:tab/>
        <w:t>Tilladelse til opførelse af garage samt udestue via husleje/råderet.</w:t>
      </w:r>
    </w:p>
    <w:p w:rsidR="00356C5A" w:rsidRDefault="00356C5A" w:rsidP="00356C5A">
      <w:pPr>
        <w:ind w:left="993" w:hanging="142"/>
        <w:rPr>
          <w:rFonts w:ascii="Verdana" w:hAnsi="Verdana"/>
        </w:rPr>
      </w:pPr>
      <w:r w:rsidRPr="00356C5A">
        <w:rPr>
          <w:rFonts w:ascii="Verdana" w:hAnsi="Verdana"/>
        </w:rPr>
        <w:t>Forslagsstiller: Carsten Schnor, nr. 17.</w:t>
      </w:r>
    </w:p>
    <w:p w:rsidR="00356C5A" w:rsidRDefault="00356C5A" w:rsidP="00356C5A">
      <w:pPr>
        <w:ind w:left="993" w:hanging="142"/>
        <w:rPr>
          <w:rFonts w:ascii="Verdana" w:hAnsi="Verdana"/>
        </w:rPr>
      </w:pPr>
    </w:p>
    <w:p w:rsidR="00356C5A" w:rsidRDefault="00356C5A" w:rsidP="00AF50AF">
      <w:pPr>
        <w:ind w:left="851"/>
        <w:rPr>
          <w:rFonts w:ascii="Verdana" w:hAnsi="Verdana"/>
        </w:rPr>
      </w:pPr>
      <w:r>
        <w:rPr>
          <w:rFonts w:ascii="Verdana" w:hAnsi="Verdana"/>
        </w:rPr>
        <w:t>Efter en længere debat</w:t>
      </w:r>
      <w:r w:rsidR="00AF50AF">
        <w:rPr>
          <w:rFonts w:ascii="Verdana" w:hAnsi="Verdana"/>
        </w:rPr>
        <w:t xml:space="preserve">, hvor bl.a. </w:t>
      </w:r>
      <w:r w:rsidR="00AF50AF" w:rsidRPr="00AF50AF">
        <w:rPr>
          <w:rFonts w:ascii="Verdana" w:hAnsi="Verdana"/>
        </w:rPr>
        <w:t>Jens Rasmussen fra administrationen gjorde opmærksom på, at forslaget kunne give nogle udfordringer, når der blev fire muligheder for projekter over den kollektive råderet</w:t>
      </w:r>
      <w:r w:rsidR="00AF50AF">
        <w:rPr>
          <w:rFonts w:ascii="Verdana" w:hAnsi="Verdana"/>
        </w:rPr>
        <w:t>,</w:t>
      </w:r>
      <w:r>
        <w:rPr>
          <w:rFonts w:ascii="Verdana" w:hAnsi="Verdana"/>
        </w:rPr>
        <w:t xml:space="preserve"> blev forslaget sat til afstemning.</w:t>
      </w:r>
    </w:p>
    <w:p w:rsidR="00356C5A" w:rsidRDefault="00356C5A" w:rsidP="00356C5A">
      <w:pPr>
        <w:ind w:left="993" w:hanging="142"/>
        <w:rPr>
          <w:rFonts w:ascii="Verdana" w:hAnsi="Verdana"/>
        </w:rPr>
      </w:pPr>
    </w:p>
    <w:p w:rsidR="00356C5A" w:rsidRDefault="00356C5A" w:rsidP="00356C5A">
      <w:pPr>
        <w:ind w:left="993" w:hanging="142"/>
        <w:rPr>
          <w:rFonts w:ascii="Verdana" w:hAnsi="Verdana"/>
        </w:rPr>
      </w:pPr>
      <w:r>
        <w:rPr>
          <w:rFonts w:ascii="Verdana" w:hAnsi="Verdana"/>
        </w:rPr>
        <w:t>For forslaget: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 stemmer</w:t>
      </w:r>
    </w:p>
    <w:p w:rsidR="00356C5A" w:rsidRPr="00356C5A" w:rsidRDefault="00356C5A" w:rsidP="00356C5A">
      <w:pPr>
        <w:ind w:left="993" w:hanging="142"/>
        <w:rPr>
          <w:rFonts w:ascii="Verdana" w:hAnsi="Verdana"/>
        </w:rPr>
      </w:pPr>
      <w:r>
        <w:rPr>
          <w:rFonts w:ascii="Verdana" w:hAnsi="Verdana"/>
        </w:rPr>
        <w:t>Imod forslaget:</w:t>
      </w:r>
      <w:r>
        <w:rPr>
          <w:rFonts w:ascii="Verdana" w:hAnsi="Verdana"/>
        </w:rPr>
        <w:tab/>
        <w:t>6 stemmer</w:t>
      </w:r>
    </w:p>
    <w:p w:rsidR="00303179" w:rsidRPr="00303179" w:rsidRDefault="00303179" w:rsidP="00303179">
      <w:pPr>
        <w:rPr>
          <w:rFonts w:ascii="Verdana" w:hAnsi="Verdana"/>
        </w:rPr>
      </w:pPr>
    </w:p>
    <w:p w:rsidR="00AF50AF" w:rsidRDefault="00356C5A" w:rsidP="00356C5A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303179" w:rsidRPr="00303179">
        <w:rPr>
          <w:rFonts w:ascii="Verdana" w:hAnsi="Verdana"/>
          <w:b/>
        </w:rPr>
        <w:t xml:space="preserve">Forslaget vedtaget. </w:t>
      </w:r>
    </w:p>
    <w:p w:rsidR="00AF50AF" w:rsidRDefault="00AF50AF" w:rsidP="00356C5A">
      <w:pPr>
        <w:tabs>
          <w:tab w:val="left" w:pos="851"/>
        </w:tabs>
        <w:rPr>
          <w:rFonts w:ascii="Verdana" w:hAnsi="Verdana"/>
          <w:b/>
        </w:rPr>
      </w:pPr>
    </w:p>
    <w:p w:rsidR="00AF50AF" w:rsidRDefault="00AF50AF" w:rsidP="00356C5A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303179" w:rsidRDefault="00AF50AF" w:rsidP="00AF50AF">
      <w:pPr>
        <w:tabs>
          <w:tab w:val="left" w:pos="851"/>
        </w:tabs>
        <w:ind w:left="851"/>
        <w:rPr>
          <w:rFonts w:ascii="Verdana" w:hAnsi="Verdana"/>
        </w:rPr>
      </w:pPr>
      <w:r w:rsidRPr="00AF50AF">
        <w:rPr>
          <w:rFonts w:ascii="Verdana" w:hAnsi="Verdana"/>
        </w:rPr>
        <w:t xml:space="preserve">Det </w:t>
      </w:r>
      <w:r>
        <w:rPr>
          <w:rFonts w:ascii="Verdana" w:hAnsi="Verdana"/>
        </w:rPr>
        <w:t>vedtagne forslag skal godkendes af organisationsbestyrelsen og muligvis af Greve Kommune. Når forslaget har været til behandling i organisationsbestyrelsen og evt. i Greve Kommune</w:t>
      </w:r>
      <w:r w:rsidR="00D423B8">
        <w:rPr>
          <w:rFonts w:ascii="Verdana" w:hAnsi="Verdana"/>
        </w:rPr>
        <w:t xml:space="preserve"> vil </w:t>
      </w:r>
      <w:r w:rsidR="00014862">
        <w:rPr>
          <w:rFonts w:ascii="Verdana" w:hAnsi="Verdana"/>
        </w:rPr>
        <w:t>beboerne blive orienteret.</w:t>
      </w:r>
    </w:p>
    <w:p w:rsidR="00014862" w:rsidRPr="00AF50AF" w:rsidRDefault="00014862" w:rsidP="00AF50AF">
      <w:pPr>
        <w:tabs>
          <w:tab w:val="left" w:pos="851"/>
        </w:tabs>
        <w:ind w:left="851"/>
        <w:rPr>
          <w:rFonts w:ascii="Verdana" w:hAnsi="Verdana"/>
        </w:rPr>
      </w:pPr>
    </w:p>
    <w:p w:rsidR="00303179" w:rsidRDefault="00303179" w:rsidP="00303179">
      <w:pPr>
        <w:rPr>
          <w:rFonts w:ascii="Verdana" w:hAnsi="Verdana"/>
        </w:rPr>
      </w:pPr>
    </w:p>
    <w:p w:rsidR="00303179" w:rsidRDefault="00356C5A" w:rsidP="00303179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356C5A" w:rsidRPr="00303179" w:rsidRDefault="00356C5A" w:rsidP="00356C5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EE39D0" w:rsidRDefault="00EE39D0" w:rsidP="00EE39D0">
      <w:pPr>
        <w:ind w:left="1134"/>
        <w:rPr>
          <w:rFonts w:ascii="Verdana" w:hAnsi="Verdana"/>
        </w:rPr>
      </w:pPr>
    </w:p>
    <w:p w:rsidR="00D423B8" w:rsidRPr="00D423B8" w:rsidRDefault="00D423B8" w:rsidP="00D423B8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  <w:b/>
        </w:rPr>
      </w:pPr>
      <w:r w:rsidRPr="00D423B8">
        <w:rPr>
          <w:rFonts w:ascii="Verdana" w:hAnsi="Verdana"/>
          <w:b/>
        </w:rPr>
        <w:t>Valg af formand.</w:t>
      </w:r>
    </w:p>
    <w:p w:rsidR="00D423B8" w:rsidRPr="00D423B8" w:rsidRDefault="00D423B8" w:rsidP="00D423B8">
      <w:pPr>
        <w:rPr>
          <w:rFonts w:ascii="Verdana" w:hAnsi="Verdana"/>
        </w:rPr>
      </w:pPr>
      <w:r w:rsidRPr="00D423B8">
        <w:rPr>
          <w:rFonts w:ascii="Verdana" w:hAnsi="Verdana"/>
        </w:rPr>
        <w:t>Kirsten Petersen er på valg og modtager genvalg.</w:t>
      </w:r>
    </w:p>
    <w:p w:rsidR="00D423B8" w:rsidRDefault="00D423B8" w:rsidP="00D423B8">
      <w:pPr>
        <w:rPr>
          <w:rFonts w:ascii="Verdana" w:hAnsi="Verdana"/>
          <w:b/>
        </w:rPr>
      </w:pPr>
    </w:p>
    <w:p w:rsidR="00D423B8" w:rsidRDefault="00D423B8" w:rsidP="00D423B8">
      <w:pPr>
        <w:rPr>
          <w:rFonts w:ascii="Verdana" w:hAnsi="Verdana"/>
          <w:b/>
        </w:rPr>
      </w:pPr>
      <w:r>
        <w:rPr>
          <w:rFonts w:ascii="Verdana" w:hAnsi="Verdana"/>
          <w:b/>
        </w:rPr>
        <w:t>Kirsten Petersen blev valgt uden modkandidat.</w:t>
      </w:r>
    </w:p>
    <w:p w:rsidR="00D423B8" w:rsidRDefault="00D423B8" w:rsidP="00D423B8">
      <w:pPr>
        <w:rPr>
          <w:rFonts w:ascii="Verdana" w:hAnsi="Verdana"/>
          <w:b/>
        </w:rPr>
      </w:pPr>
    </w:p>
    <w:p w:rsidR="00722400" w:rsidRDefault="00722400" w:rsidP="00D423B8">
      <w:pPr>
        <w:rPr>
          <w:rFonts w:ascii="Verdana" w:hAnsi="Verdana"/>
          <w:b/>
        </w:rPr>
      </w:pPr>
      <w:r w:rsidRPr="00FC3702">
        <w:rPr>
          <w:rFonts w:ascii="Verdana" w:hAnsi="Verdana"/>
          <w:b/>
        </w:rPr>
        <w:t xml:space="preserve"> </w:t>
      </w:r>
    </w:p>
    <w:p w:rsidR="00D423B8" w:rsidRPr="00FC3702" w:rsidRDefault="00D423B8" w:rsidP="00D423B8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  <w:b/>
        </w:rPr>
      </w:pPr>
      <w:r w:rsidRPr="00D423B8">
        <w:rPr>
          <w:rFonts w:ascii="Verdana" w:hAnsi="Verdana"/>
          <w:b/>
        </w:rPr>
        <w:t>Valg af bestyrelsesmedlem og suppleant.</w:t>
      </w:r>
    </w:p>
    <w:p w:rsidR="00722400" w:rsidRPr="00672350" w:rsidRDefault="00722400" w:rsidP="00722400">
      <w:pPr>
        <w:ind w:left="-705"/>
        <w:rPr>
          <w:rFonts w:ascii="Verdana" w:hAnsi="Verdana"/>
        </w:rPr>
      </w:pPr>
      <w:r w:rsidRPr="00672350">
        <w:rPr>
          <w:rFonts w:ascii="Verdana" w:hAnsi="Verdana"/>
        </w:rPr>
        <w:t xml:space="preserve"> </w:t>
      </w:r>
    </w:p>
    <w:p w:rsidR="00722400" w:rsidRDefault="00D423B8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 xml:space="preserve">Carlo Dræger </w:t>
      </w:r>
      <w:r w:rsidR="00722400">
        <w:rPr>
          <w:rFonts w:ascii="Verdana" w:hAnsi="Verdana"/>
        </w:rPr>
        <w:t>er på valg og modtager genvalg til bestyrelsen.</w:t>
      </w:r>
    </w:p>
    <w:p w:rsidR="00722400" w:rsidRDefault="00722400" w:rsidP="00722400">
      <w:pPr>
        <w:ind w:left="705" w:hanging="705"/>
        <w:rPr>
          <w:rFonts w:ascii="Verdana" w:hAnsi="Verdana"/>
        </w:rPr>
      </w:pPr>
    </w:p>
    <w:p w:rsidR="00722400" w:rsidRDefault="00D423B8" w:rsidP="00D423B8">
      <w:pPr>
        <w:rPr>
          <w:rFonts w:ascii="Verdana" w:hAnsi="Verdana"/>
          <w:b/>
        </w:rPr>
      </w:pPr>
      <w:r w:rsidRPr="00D423B8">
        <w:rPr>
          <w:rFonts w:ascii="Verdana" w:hAnsi="Verdana"/>
          <w:b/>
        </w:rPr>
        <w:t xml:space="preserve">Carlo Dræger </w:t>
      </w:r>
      <w:r>
        <w:rPr>
          <w:rFonts w:ascii="Verdana" w:hAnsi="Verdana"/>
          <w:b/>
        </w:rPr>
        <w:t>blev valgt som bestyrelsesmedlem uden modkandidat.</w:t>
      </w:r>
    </w:p>
    <w:p w:rsidR="00EE39D0" w:rsidRPr="006E52D4" w:rsidRDefault="00EE39D0" w:rsidP="00722400">
      <w:pPr>
        <w:ind w:left="705" w:hanging="705"/>
        <w:rPr>
          <w:rFonts w:ascii="Verdana" w:hAnsi="Verdana"/>
          <w:b/>
        </w:rPr>
      </w:pPr>
    </w:p>
    <w:p w:rsidR="001A59A1" w:rsidRDefault="001A59A1" w:rsidP="00722400">
      <w:pPr>
        <w:ind w:left="705" w:hanging="705"/>
        <w:rPr>
          <w:rFonts w:ascii="Verdana" w:hAnsi="Verdana"/>
        </w:rPr>
      </w:pPr>
    </w:p>
    <w:p w:rsidR="00722400" w:rsidRDefault="00722400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lastRenderedPageBreak/>
        <w:t>Dorte Jørgensen er på valg og modtager genvalg som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Pr="006E52D4" w:rsidRDefault="00722400" w:rsidP="00722400">
      <w:pPr>
        <w:rPr>
          <w:rFonts w:ascii="Verdana" w:hAnsi="Verdana"/>
          <w:b/>
        </w:rPr>
      </w:pPr>
      <w:r w:rsidRPr="006E52D4">
        <w:rPr>
          <w:rFonts w:ascii="Verdana" w:hAnsi="Verdana"/>
          <w:b/>
        </w:rPr>
        <w:t>Dorte Jør</w:t>
      </w:r>
      <w:r w:rsidR="00D423B8">
        <w:rPr>
          <w:rFonts w:ascii="Verdana" w:hAnsi="Verdana"/>
          <w:b/>
        </w:rPr>
        <w:t>gensen blev valgt som suppleant uden modkandidat.</w:t>
      </w: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  <w:i/>
        </w:rPr>
      </w:pPr>
      <w:r w:rsidRPr="00672350">
        <w:rPr>
          <w:rFonts w:ascii="Verdana" w:hAnsi="Verdana"/>
          <w:i/>
        </w:rPr>
        <w:t>Bestyrelsens sammensætning er herefter:</w:t>
      </w:r>
    </w:p>
    <w:p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:rsidR="00EE39D0" w:rsidRPr="00672350" w:rsidRDefault="00EE39D0" w:rsidP="00722400">
      <w:pPr>
        <w:ind w:firstLine="709"/>
        <w:rPr>
          <w:rFonts w:ascii="Verdana" w:hAnsi="Verdana"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Dorte Jørgensen,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Eventuelt.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1B29E1" w:rsidRDefault="00D423B8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årlige træf på ”Stenpladsen” afholdes i år den 21. maj, kl. 10:30.</w:t>
      </w:r>
    </w:p>
    <w:p w:rsidR="005E4DF9" w:rsidRDefault="005E4DF9" w:rsidP="00722400">
      <w:pPr>
        <w:rPr>
          <w:rFonts w:ascii="Verdana" w:hAnsi="Verdana"/>
        </w:rPr>
      </w:pPr>
    </w:p>
    <w:p w:rsidR="005E4DF9" w:rsidRPr="001B29E1" w:rsidRDefault="00D423B8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Det er tilladt at opsætte hegn på den indvendige side </w:t>
      </w:r>
      <w:r w:rsidR="00802D4B">
        <w:rPr>
          <w:rFonts w:ascii="Verdana" w:hAnsi="Verdana"/>
        </w:rPr>
        <w:t>af hækken, hvis der holdes en afstand på ca. 1 m fra hækken.</w:t>
      </w:r>
    </w:p>
    <w:p w:rsidR="005E4DF9" w:rsidRDefault="005E4DF9" w:rsidP="00722400">
      <w:pPr>
        <w:rPr>
          <w:rFonts w:ascii="Verdana" w:hAnsi="Verdana"/>
        </w:rPr>
      </w:pPr>
    </w:p>
    <w:p w:rsidR="005E4DF9" w:rsidRPr="001B29E1" w:rsidRDefault="00802D4B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Tagene vil blive algebehandlet i år. Nærmere information udsendes senere, når ejendomskontoret ved mere om tidsplanen for behandlingen.</w:t>
      </w:r>
    </w:p>
    <w:p w:rsidR="001B29E1" w:rsidRDefault="001B29E1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965E52" w:rsidRPr="00AD599C" w:rsidRDefault="00722400" w:rsidP="001D6B14">
      <w:pPr>
        <w:tabs>
          <w:tab w:val="right" w:pos="9360"/>
        </w:tabs>
      </w:pPr>
      <w:r w:rsidRPr="00672350">
        <w:rPr>
          <w:rFonts w:ascii="Verdana" w:hAnsi="Verdana"/>
        </w:rPr>
        <w:t>Dirigenten afsluttede og takkede for et godt møde.</w:t>
      </w:r>
    </w:p>
    <w:sectPr w:rsidR="00965E52" w:rsidRPr="00AD599C" w:rsidSect="00E84C08">
      <w:headerReference w:type="default" r:id="rId8"/>
      <w:pgSz w:w="11906" w:h="16838" w:code="9"/>
      <w:pgMar w:top="1843" w:right="1134" w:bottom="1276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9" name="Billede 9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171E27"/>
    <w:multiLevelType w:val="hybridMultilevel"/>
    <w:tmpl w:val="47167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27FA"/>
    <w:multiLevelType w:val="hybridMultilevel"/>
    <w:tmpl w:val="8034C10A"/>
    <w:lvl w:ilvl="0" w:tplc="0DD059E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C1530F"/>
    <w:multiLevelType w:val="singleLevel"/>
    <w:tmpl w:val="F4BA101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14862"/>
    <w:rsid w:val="000B13A8"/>
    <w:rsid w:val="00122A08"/>
    <w:rsid w:val="001A59A1"/>
    <w:rsid w:val="001B29E1"/>
    <w:rsid w:val="001C1CE4"/>
    <w:rsid w:val="001D6B14"/>
    <w:rsid w:val="002013A5"/>
    <w:rsid w:val="00207D42"/>
    <w:rsid w:val="00285A82"/>
    <w:rsid w:val="002D4DC0"/>
    <w:rsid w:val="00303179"/>
    <w:rsid w:val="00354C16"/>
    <w:rsid w:val="00356C5A"/>
    <w:rsid w:val="00384324"/>
    <w:rsid w:val="003B1052"/>
    <w:rsid w:val="003E4C2E"/>
    <w:rsid w:val="00464212"/>
    <w:rsid w:val="00514F7B"/>
    <w:rsid w:val="005E4DF9"/>
    <w:rsid w:val="00600DBD"/>
    <w:rsid w:val="006666BE"/>
    <w:rsid w:val="00666CBD"/>
    <w:rsid w:val="00674567"/>
    <w:rsid w:val="006B2ABC"/>
    <w:rsid w:val="006B3D3E"/>
    <w:rsid w:val="006D0863"/>
    <w:rsid w:val="00722400"/>
    <w:rsid w:val="0075314D"/>
    <w:rsid w:val="00764724"/>
    <w:rsid w:val="007671EA"/>
    <w:rsid w:val="00802D4B"/>
    <w:rsid w:val="0080567D"/>
    <w:rsid w:val="008A2A12"/>
    <w:rsid w:val="008A3746"/>
    <w:rsid w:val="008F1DB8"/>
    <w:rsid w:val="00965E52"/>
    <w:rsid w:val="009D3CC4"/>
    <w:rsid w:val="009D6D01"/>
    <w:rsid w:val="00A04441"/>
    <w:rsid w:val="00A05D1C"/>
    <w:rsid w:val="00A2276F"/>
    <w:rsid w:val="00A36B67"/>
    <w:rsid w:val="00A46663"/>
    <w:rsid w:val="00A57FB4"/>
    <w:rsid w:val="00AA319D"/>
    <w:rsid w:val="00AD599C"/>
    <w:rsid w:val="00AF089A"/>
    <w:rsid w:val="00AF50AF"/>
    <w:rsid w:val="00B91C4F"/>
    <w:rsid w:val="00BD24B5"/>
    <w:rsid w:val="00C0249E"/>
    <w:rsid w:val="00C1277A"/>
    <w:rsid w:val="00C20A62"/>
    <w:rsid w:val="00C2580F"/>
    <w:rsid w:val="00CC7081"/>
    <w:rsid w:val="00CD3C6D"/>
    <w:rsid w:val="00D23086"/>
    <w:rsid w:val="00D40B0B"/>
    <w:rsid w:val="00D423B8"/>
    <w:rsid w:val="00D604D0"/>
    <w:rsid w:val="00D84D9E"/>
    <w:rsid w:val="00DF1EEC"/>
    <w:rsid w:val="00DF40B3"/>
    <w:rsid w:val="00E55DE2"/>
    <w:rsid w:val="00E72480"/>
    <w:rsid w:val="00E84C08"/>
    <w:rsid w:val="00E961FD"/>
    <w:rsid w:val="00ED4911"/>
    <w:rsid w:val="00EE39D0"/>
    <w:rsid w:val="00EF7EEF"/>
    <w:rsid w:val="00F24E4D"/>
    <w:rsid w:val="00F77344"/>
    <w:rsid w:val="00F9187A"/>
    <w:rsid w:val="00FD554D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E6B3-6D9D-46EC-9ABF-0C253276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3</cp:revision>
  <cp:lastPrinted>2017-04-25T07:28:00Z</cp:lastPrinted>
  <dcterms:created xsi:type="dcterms:W3CDTF">2017-04-25T07:45:00Z</dcterms:created>
  <dcterms:modified xsi:type="dcterms:W3CDTF">2017-04-25T07:45:00Z</dcterms:modified>
</cp:coreProperties>
</file>